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EF84" w14:textId="7B83ED67" w:rsidR="006A7A9C" w:rsidRPr="009F5D70" w:rsidRDefault="006A7A9C" w:rsidP="00774AFB">
      <w:pPr>
        <w:jc w:val="center"/>
        <w:rPr>
          <w:b/>
          <w:bCs/>
          <w:sz w:val="28"/>
          <w:szCs w:val="28"/>
        </w:rPr>
      </w:pPr>
      <w:r w:rsidRPr="009F5D70">
        <w:rPr>
          <w:b/>
          <w:bCs/>
          <w:sz w:val="28"/>
          <w:szCs w:val="28"/>
        </w:rPr>
        <w:t>202</w:t>
      </w:r>
      <w:r w:rsidR="00265BBC">
        <w:rPr>
          <w:rFonts w:hint="eastAsia"/>
          <w:b/>
          <w:bCs/>
          <w:sz w:val="28"/>
          <w:szCs w:val="28"/>
        </w:rPr>
        <w:t>4</w:t>
      </w:r>
      <w:r w:rsidRPr="009F5D70">
        <w:rPr>
          <w:b/>
          <w:bCs/>
          <w:sz w:val="28"/>
          <w:szCs w:val="28"/>
        </w:rPr>
        <w:t xml:space="preserve"> </w:t>
      </w:r>
      <w:r w:rsidRPr="009F5D70">
        <w:rPr>
          <w:b/>
          <w:bCs/>
          <w:sz w:val="28"/>
          <w:szCs w:val="28"/>
        </w:rPr>
        <w:t>年盂蘭勝會協會</w:t>
      </w:r>
      <w:r w:rsidRPr="009F5D70">
        <w:rPr>
          <w:b/>
          <w:bCs/>
          <w:sz w:val="28"/>
          <w:szCs w:val="28"/>
        </w:rPr>
        <w:t>(</w:t>
      </w:r>
      <w:r w:rsidRPr="009F5D70">
        <w:rPr>
          <w:b/>
          <w:bCs/>
          <w:sz w:val="28"/>
          <w:szCs w:val="28"/>
        </w:rPr>
        <w:t>中元法會</w:t>
      </w:r>
      <w:r w:rsidRPr="009F5D70">
        <w:rPr>
          <w:b/>
          <w:bCs/>
          <w:sz w:val="28"/>
          <w:szCs w:val="28"/>
        </w:rPr>
        <w:t>)—</w:t>
      </w:r>
      <w:r w:rsidRPr="009F5D70">
        <w:rPr>
          <w:b/>
          <w:bCs/>
          <w:sz w:val="28"/>
          <w:szCs w:val="28"/>
        </w:rPr>
        <w:t>登記表</w:t>
      </w:r>
    </w:p>
    <w:p w14:paraId="2EC3F0C1" w14:textId="77777777" w:rsidR="006A7A9C" w:rsidRDefault="006A7A9C" w:rsidP="00774AFB">
      <w:pPr>
        <w:jc w:val="center"/>
      </w:pPr>
      <w:r>
        <w:t>地址：旺角洗衣街</w:t>
      </w:r>
      <w:r>
        <w:t xml:space="preserve"> 24 </w:t>
      </w:r>
      <w:r>
        <w:t>號興業樓二樓前座</w:t>
      </w:r>
    </w:p>
    <w:p w14:paraId="7C2057E8" w14:textId="64DC2DF4" w:rsidR="006A7A9C" w:rsidRDefault="00000000" w:rsidP="00774AFB">
      <w:pPr>
        <w:jc w:val="center"/>
      </w:pPr>
      <w:hyperlink r:id="rId6" w:history="1">
        <w:r w:rsidR="006A7A9C" w:rsidRPr="00D84D92">
          <w:rPr>
            <w:rStyle w:val="a3"/>
          </w:rPr>
          <w:t>http://www.yulanfestival.org</w:t>
        </w:r>
      </w:hyperlink>
    </w:p>
    <w:p w14:paraId="64E6D258" w14:textId="77777777" w:rsidR="00265BBC" w:rsidRDefault="00265BBC" w:rsidP="00E2666B">
      <w:pPr>
        <w:rPr>
          <w:rStyle w:val="oypena"/>
          <w:rFonts w:ascii="新細明體" w:eastAsia="新細明體" w:hAnsi="新細明體" w:cs="新細明體"/>
          <w:color w:val="555555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>西元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2024 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>年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8 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>月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11 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>日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>(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>星期日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>農曆七月八日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| 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>晚上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6:30 </w:t>
      </w:r>
      <w:r>
        <w:rPr>
          <w:rStyle w:val="oypena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FFFFF"/>
        </w:rPr>
        <w:t>準時開</w:t>
      </w:r>
      <w:r>
        <w:rPr>
          <w:rStyle w:val="oypena"/>
          <w:rFonts w:ascii="新細明體" w:eastAsia="新細明體" w:hAnsi="新細明體" w:cs="新細明體" w:hint="eastAsia"/>
          <w:color w:val="555555"/>
          <w:sz w:val="20"/>
          <w:szCs w:val="20"/>
          <w:bdr w:val="none" w:sz="0" w:space="0" w:color="auto" w:frame="1"/>
          <w:shd w:val="clear" w:color="auto" w:fill="FFFFFF"/>
        </w:rPr>
        <w:t>壇</w:t>
      </w:r>
    </w:p>
    <w:p w14:paraId="512C3562" w14:textId="33EE7D38" w:rsidR="006A7A9C" w:rsidRPr="00E2666B" w:rsidRDefault="00265BBC" w:rsidP="00E2666B">
      <w:pPr>
        <w:rPr>
          <w:szCs w:val="24"/>
        </w:rPr>
      </w:pPr>
      <w:r>
        <w:rPr>
          <w:rFonts w:hint="eastAsia"/>
          <w:szCs w:val="24"/>
        </w:rPr>
        <w:t>拜祭</w:t>
      </w:r>
      <w:r w:rsidR="006A7A9C" w:rsidRPr="00E2666B">
        <w:rPr>
          <w:szCs w:val="24"/>
        </w:rPr>
        <w:t>時間</w:t>
      </w:r>
      <w:r w:rsidR="006A7A9C" w:rsidRPr="00E2666B">
        <w:rPr>
          <w:szCs w:val="24"/>
        </w:rPr>
        <w:t xml:space="preserve"> :</w:t>
      </w:r>
      <w:r w:rsidR="00357815">
        <w:t>下午三時至下午</w:t>
      </w:r>
      <w:r w:rsidR="007F7015">
        <w:rPr>
          <w:rFonts w:hint="eastAsia"/>
        </w:rPr>
        <w:t>八</w:t>
      </w:r>
      <w:r w:rsidR="00357815">
        <w:t>時</w:t>
      </w:r>
      <w:r w:rsidR="007F7015">
        <w:rPr>
          <w:rFonts w:hint="eastAsia"/>
        </w:rPr>
        <w:t>三十分</w:t>
      </w:r>
      <w:r w:rsidR="00357815">
        <w:br/>
        <w:t>(</w:t>
      </w:r>
      <w:r w:rsidR="00357815">
        <w:t>喃嘸師傅唸經時間：下午</w:t>
      </w:r>
      <w:r>
        <w:rPr>
          <w:rFonts w:hint="eastAsia"/>
        </w:rPr>
        <w:t>六</w:t>
      </w:r>
      <w:r w:rsidR="00357815">
        <w:t>時</w:t>
      </w:r>
      <w:r>
        <w:rPr>
          <w:rFonts w:hint="eastAsia"/>
        </w:rPr>
        <w:t>三十</w:t>
      </w:r>
      <w:r w:rsidR="00357815">
        <w:t>至八</w:t>
      </w:r>
      <w:r w:rsidR="0039097A">
        <w:rPr>
          <w:rFonts w:hint="eastAsia"/>
        </w:rPr>
        <w:t>時</w:t>
      </w:r>
      <w:r>
        <w:rPr>
          <w:rFonts w:hint="eastAsia"/>
        </w:rPr>
        <w:t>三十</w:t>
      </w:r>
      <w:r w:rsidR="0039097A">
        <w:rPr>
          <w:rFonts w:hint="eastAsia"/>
        </w:rPr>
        <w:t>分</w:t>
      </w:r>
      <w:r w:rsidR="00357815">
        <w:t>)</w:t>
      </w:r>
    </w:p>
    <w:p w14:paraId="0D3ABFAB" w14:textId="248BBAEB" w:rsidR="006A7A9C" w:rsidRPr="00357815" w:rsidRDefault="006A7A9C" w:rsidP="00357815">
      <w:pPr>
        <w:pStyle w:val="a6"/>
      </w:pPr>
      <w:r w:rsidRPr="00357815">
        <w:t>法師：由</w:t>
      </w:r>
      <w:hyperlink r:id="rId7" w:history="1">
        <w:r w:rsidRPr="00357815">
          <w:rPr>
            <w:rStyle w:val="a3"/>
            <w:color w:val="auto"/>
            <w:u w:val="none"/>
          </w:rPr>
          <w:t>金多福</w:t>
        </w:r>
        <w:proofErr w:type="gramStart"/>
        <w:r w:rsidRPr="00357815">
          <w:rPr>
            <w:rStyle w:val="a3"/>
            <w:color w:val="auto"/>
            <w:u w:val="none"/>
          </w:rPr>
          <w:t>殯</w:t>
        </w:r>
        <w:proofErr w:type="gramEnd"/>
        <w:r w:rsidRPr="00357815">
          <w:rPr>
            <w:rStyle w:val="a3"/>
            <w:color w:val="auto"/>
            <w:u w:val="none"/>
          </w:rPr>
          <w:t>儀</w:t>
        </w:r>
        <w:r w:rsidR="00E2666B" w:rsidRPr="00357815">
          <w:rPr>
            <w:rStyle w:val="a3"/>
            <w:color w:val="auto"/>
            <w:u w:val="none"/>
          </w:rPr>
          <w:t xml:space="preserve"> (</w:t>
        </w:r>
        <w:proofErr w:type="gramStart"/>
        <w:r w:rsidR="00E2666B" w:rsidRPr="00357815">
          <w:rPr>
            <w:rStyle w:val="a3"/>
            <w:color w:val="auto"/>
            <w:u w:val="none"/>
          </w:rPr>
          <w:t>食環署持牌殮葬商</w:t>
        </w:r>
        <w:proofErr w:type="gramEnd"/>
        <w:r w:rsidR="00E2666B" w:rsidRPr="00357815">
          <w:rPr>
            <w:rStyle w:val="a3"/>
            <w:color w:val="auto"/>
            <w:u w:val="none"/>
          </w:rPr>
          <w:t>)</w:t>
        </w:r>
      </w:hyperlink>
      <w:r w:rsidR="00E2666B" w:rsidRPr="00357815">
        <w:t>法事團隊主</w:t>
      </w:r>
      <w:r w:rsidR="00E2666B" w:rsidRPr="00357815">
        <w:rPr>
          <w:rFonts w:hint="eastAsia"/>
        </w:rPr>
        <w:t>理</w:t>
      </w:r>
      <w:r w:rsidRPr="00357815">
        <w:t>法事團隊，派出兩至三名</w:t>
      </w:r>
      <w:proofErr w:type="gramStart"/>
      <w:r w:rsidRPr="00357815">
        <w:t>喃</w:t>
      </w:r>
      <w:proofErr w:type="gramEnd"/>
      <w:r w:rsidRPr="00357815">
        <w:t>麼師傅主理</w:t>
      </w:r>
      <w:r w:rsidR="00357815" w:rsidRPr="00357815">
        <w:br/>
      </w:r>
      <w:r w:rsidR="00E2666B" w:rsidRPr="00357815">
        <w:t>總法事顧問</w:t>
      </w:r>
      <w:r w:rsidR="00E2666B" w:rsidRPr="00357815">
        <w:rPr>
          <w:rFonts w:hint="eastAsia"/>
        </w:rPr>
        <w:t>：</w:t>
      </w:r>
      <w:hyperlink r:id="rId8" w:history="1">
        <w:r w:rsidR="00E2666B" w:rsidRPr="00357815">
          <w:rPr>
            <w:rStyle w:val="a3"/>
            <w:color w:val="auto"/>
            <w:u w:val="none"/>
          </w:rPr>
          <w:t>陳法齊師</w:t>
        </w:r>
        <w:r w:rsidR="00E2666B" w:rsidRPr="00357815">
          <w:rPr>
            <w:rStyle w:val="a3"/>
            <w:rFonts w:hint="eastAsia"/>
            <w:color w:val="auto"/>
            <w:u w:val="none"/>
          </w:rPr>
          <w:t>傅</w:t>
        </w:r>
      </w:hyperlink>
    </w:p>
    <w:p w14:paraId="2436F0AA" w14:textId="77777777" w:rsidR="00774AFB" w:rsidRDefault="006A7A9C">
      <w:r>
        <w:t>登記人</w:t>
      </w:r>
      <w:r>
        <w:t>(</w:t>
      </w:r>
      <w:r>
        <w:t>孝子賢孫</w:t>
      </w:r>
      <w:r>
        <w:t>)</w:t>
      </w:r>
      <w:r>
        <w:t>姓名</w:t>
      </w:r>
      <w:r>
        <w:t xml:space="preserve">:__________________ </w:t>
      </w:r>
      <w:r>
        <w:t>登記人</w:t>
      </w:r>
      <w:r w:rsidR="00661827">
        <w:rPr>
          <w:rFonts w:hint="eastAsia"/>
        </w:rPr>
        <w:t>簽</w:t>
      </w:r>
      <w:r>
        <w:t>署</w:t>
      </w:r>
      <w:r>
        <w:t>:___________________</w:t>
      </w:r>
    </w:p>
    <w:p w14:paraId="0537E162" w14:textId="1909B379" w:rsidR="00774AFB" w:rsidRDefault="006A7A9C">
      <w:r>
        <w:t>聯絡電話</w:t>
      </w:r>
      <w:r>
        <w:t xml:space="preserve">:_________________________ </w:t>
      </w:r>
      <w:r w:rsidR="00661827">
        <w:t xml:space="preserve"> </w:t>
      </w:r>
      <w:r>
        <w:rPr>
          <w:rFonts w:hint="eastAsia"/>
        </w:rPr>
        <w:t>電</w:t>
      </w:r>
      <w:r>
        <w:t>郵</w:t>
      </w:r>
      <w:r>
        <w:t>:_____________________________</w:t>
      </w:r>
    </w:p>
    <w:p w14:paraId="33418B5D" w14:textId="77777777" w:rsidR="00722E0A" w:rsidRDefault="00BE7E81">
      <w:r>
        <w:t>中銀</w:t>
      </w:r>
      <w:r>
        <w:t>(</w:t>
      </w:r>
      <w:r>
        <w:t>香港</w:t>
      </w:r>
      <w:r>
        <w:t>)</w:t>
      </w:r>
      <w:r>
        <w:t>戶口：</w:t>
      </w:r>
      <w:r>
        <w:t xml:space="preserve">012 919 100 555 63 </w:t>
      </w:r>
      <w:r>
        <w:t>戶名：</w:t>
      </w:r>
      <w:r w:rsidR="00722E0A">
        <w:t xml:space="preserve"> </w:t>
      </w:r>
      <w:r>
        <w:t>ANDREW’S STUDIO OF METAPHYSICS</w:t>
      </w:r>
    </w:p>
    <w:p w14:paraId="5BDAC64B" w14:textId="124319CD" w:rsidR="00661827" w:rsidRPr="00774AFB" w:rsidRDefault="006A7A9C">
      <w:pPr>
        <w:rPr>
          <w:rFonts w:ascii="Arial" w:hAnsi="Arial" w:cs="Arial"/>
          <w:color w:val="111111"/>
          <w:kern w:val="0"/>
          <w:sz w:val="20"/>
          <w:szCs w:val="20"/>
        </w:rPr>
      </w:pPr>
      <w:proofErr w:type="gramStart"/>
      <w:r w:rsidRPr="00774AFB">
        <w:t>入數後再</w:t>
      </w:r>
      <w:proofErr w:type="gramEnd"/>
      <w:r w:rsidRPr="00774AFB">
        <w:t>將本登記表及入數紀錄</w:t>
      </w:r>
      <w:r w:rsidR="00774AFB" w:rsidRPr="00774AFB">
        <w:rPr>
          <w:rFonts w:hint="eastAsia"/>
        </w:rPr>
        <w:t xml:space="preserve"> </w:t>
      </w:r>
      <w:hyperlink r:id="rId9" w:history="1">
        <w:r w:rsidR="00774AFB" w:rsidRPr="00774AFB">
          <w:rPr>
            <w:rStyle w:val="a3"/>
          </w:rPr>
          <w:t>Whatsapp</w:t>
        </w:r>
        <w:r w:rsidR="00774AFB" w:rsidRPr="00774AFB">
          <w:rPr>
            <w:rStyle w:val="a3"/>
            <w:rFonts w:hint="eastAsia"/>
          </w:rPr>
          <w:t>到</w:t>
        </w:r>
        <w:r w:rsidRPr="00774AFB">
          <w:rPr>
            <w:rStyle w:val="a3"/>
          </w:rPr>
          <w:t>: 852 - 66773001</w:t>
        </w:r>
      </w:hyperlink>
      <w:r w:rsidRPr="00774AFB">
        <w:t xml:space="preserve"> </w:t>
      </w:r>
      <w:r w:rsidR="00774AFB" w:rsidRPr="00774AFB">
        <w:rPr>
          <w:rFonts w:hint="eastAsia"/>
        </w:rPr>
        <w:t>或</w:t>
      </w:r>
      <w:r w:rsidR="00774AFB" w:rsidRPr="00774AFB">
        <w:rPr>
          <w:rFonts w:ascii="新細明體" w:eastAsia="新細明體" w:hAnsi="新細明體" w:cs="新細明體" w:hint="eastAsia"/>
          <w:color w:val="111111"/>
          <w:kern w:val="0"/>
        </w:rPr>
        <w:t>電郵：</w:t>
      </w:r>
      <w:r w:rsidR="00774AFB" w:rsidRPr="00774AFB">
        <w:rPr>
          <w:rFonts w:ascii="Arial" w:eastAsia="Times New Roman" w:hAnsi="Arial" w:cs="Arial"/>
          <w:color w:val="111111"/>
          <w:kern w:val="0"/>
          <w:sz w:val="20"/>
          <w:szCs w:val="20"/>
        </w:rPr>
        <w:t>yulanfestival.org@gmail.com</w:t>
      </w:r>
    </w:p>
    <w:p w14:paraId="24ED31D1" w14:textId="4DCB9E47" w:rsidR="00661827" w:rsidRDefault="00774AFB">
      <w:r>
        <w:rPr>
          <w:rFonts w:hint="eastAsia"/>
        </w:rPr>
        <w:t>查詢</w:t>
      </w:r>
      <w:r>
        <w:t xml:space="preserve"> :</w:t>
      </w:r>
      <w:r w:rsidR="006A7A9C">
        <w:t xml:space="preserve"> </w:t>
      </w:r>
      <w:hyperlink r:id="rId10" w:history="1">
        <w:r w:rsidR="006A7A9C" w:rsidRPr="00774AFB">
          <w:rPr>
            <w:rStyle w:val="a3"/>
          </w:rPr>
          <w:t xml:space="preserve">852 </w:t>
        </w:r>
        <w:r w:rsidR="00661827" w:rsidRPr="00774AFB">
          <w:rPr>
            <w:rStyle w:val="a3"/>
          </w:rPr>
          <w:t>–</w:t>
        </w:r>
        <w:r w:rsidR="006A7A9C" w:rsidRPr="00774AFB">
          <w:rPr>
            <w:rStyle w:val="a3"/>
          </w:rPr>
          <w:t xml:space="preserve"> 66773001</w:t>
        </w:r>
      </w:hyperlink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850"/>
        <w:gridCol w:w="1134"/>
        <w:gridCol w:w="1276"/>
        <w:gridCol w:w="1417"/>
        <w:gridCol w:w="1134"/>
        <w:gridCol w:w="851"/>
        <w:gridCol w:w="992"/>
      </w:tblGrid>
      <w:tr w:rsidR="00661827" w14:paraId="20D87272" w14:textId="77777777" w:rsidTr="00B56929">
        <w:tc>
          <w:tcPr>
            <w:tcW w:w="2122" w:type="dxa"/>
          </w:tcPr>
          <w:p w14:paraId="6CF6A11D" w14:textId="50DB400E" w:rsidR="00661827" w:rsidRDefault="00661827">
            <w:r>
              <w:t>基本資料：先人</w:t>
            </w:r>
            <w:r>
              <w:t>/</w:t>
            </w:r>
            <w:r>
              <w:t>被</w:t>
            </w:r>
            <w:proofErr w:type="gramStart"/>
            <w:r>
              <w:t>超渡者名字</w:t>
            </w:r>
            <w:proofErr w:type="gramEnd"/>
            <w:r>
              <w:t xml:space="preserve"> </w:t>
            </w:r>
            <w:r>
              <w:t>嬰靈</w:t>
            </w:r>
            <w:r>
              <w:t>(</w:t>
            </w:r>
            <w:r>
              <w:t>嬰靈母親名字加上嬰靈，例如：</w:t>
            </w:r>
            <w:proofErr w:type="gramStart"/>
            <w:r>
              <w:t>陳美妙之嬰靈</w:t>
            </w:r>
            <w:proofErr w:type="gramEnd"/>
            <w:r>
              <w:t>)</w:t>
            </w:r>
            <w:r w:rsidR="00774AFB">
              <w:rPr>
                <w:rFonts w:hint="eastAsia"/>
              </w:rPr>
              <w:t>、</w:t>
            </w:r>
            <w:r>
              <w:t>冤親債主</w:t>
            </w:r>
            <w:r>
              <w:t>(</w:t>
            </w:r>
            <w:r>
              <w:t>事主的名字再加上冤親債主，例如：</w:t>
            </w:r>
            <w:proofErr w:type="gramStart"/>
            <w:r>
              <w:t>陳大文之冤親</w:t>
            </w:r>
            <w:proofErr w:type="gramEnd"/>
            <w:r>
              <w:t>債主</w:t>
            </w:r>
            <w:r>
              <w:t>)</w:t>
            </w:r>
          </w:p>
        </w:tc>
        <w:tc>
          <w:tcPr>
            <w:tcW w:w="567" w:type="dxa"/>
          </w:tcPr>
          <w:p w14:paraId="4C8FC3FB" w14:textId="4D4091B4" w:rsidR="00661827" w:rsidRDefault="00661827">
            <w:r>
              <w:t>性別</w:t>
            </w:r>
          </w:p>
        </w:tc>
        <w:tc>
          <w:tcPr>
            <w:tcW w:w="850" w:type="dxa"/>
          </w:tcPr>
          <w:p w14:paraId="425E4422" w14:textId="5299EFCB" w:rsidR="00661827" w:rsidRDefault="00661827">
            <w:r>
              <w:t>與登記人關係</w:t>
            </w:r>
          </w:p>
        </w:tc>
        <w:tc>
          <w:tcPr>
            <w:tcW w:w="1134" w:type="dxa"/>
          </w:tcPr>
          <w:p w14:paraId="4CBCC67A" w14:textId="063540DE" w:rsidR="00661827" w:rsidRDefault="00661827">
            <w:proofErr w:type="gramStart"/>
            <w:r>
              <w:t>藉貫</w:t>
            </w:r>
            <w:proofErr w:type="gramEnd"/>
            <w:r>
              <w:rPr>
                <w:rFonts w:hint="eastAsia"/>
              </w:rPr>
              <w:t>（</w:t>
            </w:r>
            <w:r>
              <w:t>冤親債主則不用填上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14:paraId="35689EEC" w14:textId="3B2E719F" w:rsidR="00661827" w:rsidRDefault="00661827">
            <w:r>
              <w:t>先人出生</w:t>
            </w:r>
            <w:proofErr w:type="gramStart"/>
            <w:r>
              <w:t>及仙遊年份</w:t>
            </w:r>
            <w:proofErr w:type="gramEnd"/>
            <w:r>
              <w:t xml:space="preserve"> / </w:t>
            </w:r>
            <w:r>
              <w:t>嬰靈夭折之</w:t>
            </w:r>
            <w:r>
              <w:t xml:space="preserve">/ </w:t>
            </w:r>
            <w:r>
              <w:t>冤親債主則不用填上</w:t>
            </w:r>
          </w:p>
        </w:tc>
        <w:tc>
          <w:tcPr>
            <w:tcW w:w="1417" w:type="dxa"/>
          </w:tcPr>
          <w:p w14:paraId="24B7FB39" w14:textId="77777777" w:rsidR="00B56929" w:rsidRPr="00B56929" w:rsidRDefault="00661827" w:rsidP="00B56929">
            <w:pPr>
              <w:pStyle w:val="a6"/>
            </w:pPr>
            <w:proofErr w:type="gramStart"/>
            <w:r w:rsidRPr="00B56929">
              <w:t>臨壇</w:t>
            </w:r>
            <w:r w:rsidRPr="00B56929">
              <w:rPr>
                <w:rFonts w:hint="eastAsia"/>
              </w:rPr>
              <w:t>位</w:t>
            </w:r>
            <w:proofErr w:type="gramEnd"/>
          </w:p>
          <w:p w14:paraId="3F26DB7C" w14:textId="4E02E11B" w:rsidR="00661827" w:rsidRDefault="00B56929" w:rsidP="00B56929">
            <w:pPr>
              <w:pStyle w:val="a6"/>
              <w:rPr>
                <w:rFonts w:ascii="微軟正黑體" w:eastAsia="微軟正黑體" w:hAnsi="微軟正黑體" w:cs="微軟正黑體"/>
                <w:shd w:val="clear" w:color="auto" w:fill="FFFFFF"/>
              </w:rPr>
            </w:pPr>
            <w:r w:rsidRPr="00B56929">
              <w:rPr>
                <w:rFonts w:hint="eastAsia"/>
                <w:sz w:val="20"/>
                <w:szCs w:val="20"/>
              </w:rPr>
              <w:t>(</w:t>
            </w:r>
            <w:r w:rsidRPr="00B56929">
              <w:rPr>
                <w:rFonts w:hint="eastAsia"/>
                <w:sz w:val="20"/>
                <w:szCs w:val="20"/>
              </w:rPr>
              <w:t>只有十個</w:t>
            </w:r>
            <w:r w:rsidRPr="00B56929">
              <w:rPr>
                <w:sz w:val="20"/>
                <w:szCs w:val="20"/>
              </w:rPr>
              <w:t>)</w:t>
            </w:r>
            <w:r w:rsidR="00661827" w:rsidRPr="00B56929">
              <w:rPr>
                <w:rFonts w:hint="eastAsia"/>
              </w:rPr>
              <w:t>：</w:t>
            </w:r>
            <w:r w:rsidR="00661827">
              <w:rPr>
                <w:shd w:val="clear" w:color="auto" w:fill="FFFFFF"/>
              </w:rPr>
              <w:t>$1800</w:t>
            </w:r>
          </w:p>
          <w:p w14:paraId="09A5A405" w14:textId="45D95F39" w:rsidR="00661827" w:rsidRDefault="00661827"/>
        </w:tc>
        <w:tc>
          <w:tcPr>
            <w:tcW w:w="1134" w:type="dxa"/>
          </w:tcPr>
          <w:p w14:paraId="329216F4" w14:textId="52009632" w:rsidR="00661827" w:rsidRDefault="00661827">
            <w:r>
              <w:t>普通牌位：</w:t>
            </w:r>
            <w:r>
              <w:t xml:space="preserve"> $580</w:t>
            </w:r>
          </w:p>
        </w:tc>
        <w:tc>
          <w:tcPr>
            <w:tcW w:w="851" w:type="dxa"/>
          </w:tcPr>
          <w:p w14:paraId="29875EE4" w14:textId="1FBE5F23" w:rsidR="00661827" w:rsidRDefault="00661827">
            <w:proofErr w:type="gramStart"/>
            <w:r>
              <w:t>福紙位</w:t>
            </w:r>
            <w:proofErr w:type="gramEnd"/>
            <w:r>
              <w:t>：</w:t>
            </w:r>
            <w:r>
              <w:t xml:space="preserve"> </w:t>
            </w:r>
            <w:r>
              <w:rPr>
                <w:rFonts w:hint="eastAsia"/>
              </w:rPr>
              <w:t>$</w:t>
            </w:r>
            <w:r>
              <w:t>380</w:t>
            </w:r>
          </w:p>
        </w:tc>
        <w:tc>
          <w:tcPr>
            <w:tcW w:w="992" w:type="dxa"/>
          </w:tcPr>
          <w:p w14:paraId="495018E9" w14:textId="056D50CD" w:rsidR="00661827" w:rsidRDefault="00774AFB">
            <w:r>
              <w:rPr>
                <w:rFonts w:hint="eastAsia"/>
              </w:rPr>
              <w:t>價錢</w:t>
            </w:r>
          </w:p>
        </w:tc>
      </w:tr>
      <w:tr w:rsidR="00661827" w14:paraId="13A5D293" w14:textId="77777777" w:rsidTr="00B56929">
        <w:tc>
          <w:tcPr>
            <w:tcW w:w="2122" w:type="dxa"/>
          </w:tcPr>
          <w:p w14:paraId="38437A56" w14:textId="77777777" w:rsidR="00661827" w:rsidRDefault="00661827"/>
          <w:p w14:paraId="2A6CA875" w14:textId="77777777" w:rsidR="00774AFB" w:rsidRDefault="00774AFB"/>
          <w:p w14:paraId="2AAB440D" w14:textId="29F4ABB9" w:rsidR="00774AFB" w:rsidRDefault="00774AFB"/>
        </w:tc>
        <w:tc>
          <w:tcPr>
            <w:tcW w:w="567" w:type="dxa"/>
          </w:tcPr>
          <w:p w14:paraId="075E68E3" w14:textId="77777777" w:rsidR="00661827" w:rsidRDefault="00661827"/>
        </w:tc>
        <w:tc>
          <w:tcPr>
            <w:tcW w:w="850" w:type="dxa"/>
          </w:tcPr>
          <w:p w14:paraId="4BEA8EDA" w14:textId="77777777" w:rsidR="00661827" w:rsidRDefault="00661827"/>
        </w:tc>
        <w:tc>
          <w:tcPr>
            <w:tcW w:w="1134" w:type="dxa"/>
          </w:tcPr>
          <w:p w14:paraId="6FF5C27B" w14:textId="77777777" w:rsidR="00661827" w:rsidRDefault="00661827"/>
        </w:tc>
        <w:tc>
          <w:tcPr>
            <w:tcW w:w="1276" w:type="dxa"/>
          </w:tcPr>
          <w:p w14:paraId="0077187E" w14:textId="01172512" w:rsidR="00661827" w:rsidRDefault="00661827"/>
        </w:tc>
        <w:tc>
          <w:tcPr>
            <w:tcW w:w="1417" w:type="dxa"/>
          </w:tcPr>
          <w:p w14:paraId="73F33E56" w14:textId="77777777" w:rsidR="00661827" w:rsidRDefault="00661827"/>
        </w:tc>
        <w:tc>
          <w:tcPr>
            <w:tcW w:w="1134" w:type="dxa"/>
          </w:tcPr>
          <w:p w14:paraId="55AB5BA8" w14:textId="77777777" w:rsidR="00661827" w:rsidRDefault="00661827"/>
        </w:tc>
        <w:tc>
          <w:tcPr>
            <w:tcW w:w="851" w:type="dxa"/>
          </w:tcPr>
          <w:p w14:paraId="29E82F7F" w14:textId="77777777" w:rsidR="00661827" w:rsidRDefault="00661827"/>
        </w:tc>
        <w:tc>
          <w:tcPr>
            <w:tcW w:w="992" w:type="dxa"/>
          </w:tcPr>
          <w:p w14:paraId="4B72F174" w14:textId="77777777" w:rsidR="00661827" w:rsidRDefault="00661827"/>
        </w:tc>
      </w:tr>
      <w:tr w:rsidR="00661827" w14:paraId="6555BC16" w14:textId="77777777" w:rsidTr="00B56929">
        <w:tc>
          <w:tcPr>
            <w:tcW w:w="2122" w:type="dxa"/>
          </w:tcPr>
          <w:p w14:paraId="488775AE" w14:textId="77777777" w:rsidR="00661827" w:rsidRDefault="00661827"/>
          <w:p w14:paraId="545E424A" w14:textId="77777777" w:rsidR="00774AFB" w:rsidRDefault="00774AFB"/>
          <w:p w14:paraId="5B8C064D" w14:textId="25875896" w:rsidR="00774AFB" w:rsidRDefault="00774AFB"/>
        </w:tc>
        <w:tc>
          <w:tcPr>
            <w:tcW w:w="567" w:type="dxa"/>
          </w:tcPr>
          <w:p w14:paraId="25DA9AF4" w14:textId="77777777" w:rsidR="00661827" w:rsidRDefault="00661827"/>
        </w:tc>
        <w:tc>
          <w:tcPr>
            <w:tcW w:w="850" w:type="dxa"/>
          </w:tcPr>
          <w:p w14:paraId="4E775A75" w14:textId="77777777" w:rsidR="00661827" w:rsidRDefault="00661827"/>
        </w:tc>
        <w:tc>
          <w:tcPr>
            <w:tcW w:w="1134" w:type="dxa"/>
          </w:tcPr>
          <w:p w14:paraId="36370883" w14:textId="77777777" w:rsidR="00661827" w:rsidRDefault="00661827"/>
        </w:tc>
        <w:tc>
          <w:tcPr>
            <w:tcW w:w="1276" w:type="dxa"/>
          </w:tcPr>
          <w:p w14:paraId="53D60FD9" w14:textId="4232E990" w:rsidR="00661827" w:rsidRDefault="00661827"/>
        </w:tc>
        <w:tc>
          <w:tcPr>
            <w:tcW w:w="1417" w:type="dxa"/>
          </w:tcPr>
          <w:p w14:paraId="562ACD66" w14:textId="77777777" w:rsidR="00661827" w:rsidRDefault="00661827"/>
        </w:tc>
        <w:tc>
          <w:tcPr>
            <w:tcW w:w="1134" w:type="dxa"/>
          </w:tcPr>
          <w:p w14:paraId="4316AC87" w14:textId="77777777" w:rsidR="00661827" w:rsidRDefault="00661827"/>
        </w:tc>
        <w:tc>
          <w:tcPr>
            <w:tcW w:w="851" w:type="dxa"/>
          </w:tcPr>
          <w:p w14:paraId="57E59527" w14:textId="77777777" w:rsidR="00661827" w:rsidRDefault="00661827"/>
        </w:tc>
        <w:tc>
          <w:tcPr>
            <w:tcW w:w="992" w:type="dxa"/>
          </w:tcPr>
          <w:p w14:paraId="1D97D867" w14:textId="77777777" w:rsidR="00661827" w:rsidRDefault="00661827"/>
        </w:tc>
      </w:tr>
      <w:tr w:rsidR="00661827" w14:paraId="233B0802" w14:textId="77777777" w:rsidTr="00B56929">
        <w:tc>
          <w:tcPr>
            <w:tcW w:w="2122" w:type="dxa"/>
          </w:tcPr>
          <w:p w14:paraId="00A65D2C" w14:textId="77777777" w:rsidR="00661827" w:rsidRDefault="00661827"/>
          <w:p w14:paraId="15C8CF44" w14:textId="77777777" w:rsidR="00774AFB" w:rsidRDefault="00774AFB"/>
          <w:p w14:paraId="251D7B93" w14:textId="3F21FBE1" w:rsidR="00774AFB" w:rsidRDefault="00774AFB"/>
        </w:tc>
        <w:tc>
          <w:tcPr>
            <w:tcW w:w="567" w:type="dxa"/>
          </w:tcPr>
          <w:p w14:paraId="771A793C" w14:textId="77777777" w:rsidR="00661827" w:rsidRDefault="00661827"/>
        </w:tc>
        <w:tc>
          <w:tcPr>
            <w:tcW w:w="850" w:type="dxa"/>
          </w:tcPr>
          <w:p w14:paraId="4DA9F3E6" w14:textId="77777777" w:rsidR="00661827" w:rsidRDefault="00661827"/>
        </w:tc>
        <w:tc>
          <w:tcPr>
            <w:tcW w:w="1134" w:type="dxa"/>
          </w:tcPr>
          <w:p w14:paraId="7240A505" w14:textId="77777777" w:rsidR="00661827" w:rsidRDefault="00661827"/>
        </w:tc>
        <w:tc>
          <w:tcPr>
            <w:tcW w:w="1276" w:type="dxa"/>
          </w:tcPr>
          <w:p w14:paraId="0BFE9733" w14:textId="784E6333" w:rsidR="00661827" w:rsidRDefault="00661827"/>
        </w:tc>
        <w:tc>
          <w:tcPr>
            <w:tcW w:w="1417" w:type="dxa"/>
          </w:tcPr>
          <w:p w14:paraId="40FB2E6F" w14:textId="77777777" w:rsidR="00661827" w:rsidRDefault="00661827"/>
        </w:tc>
        <w:tc>
          <w:tcPr>
            <w:tcW w:w="1134" w:type="dxa"/>
          </w:tcPr>
          <w:p w14:paraId="7F3126EC" w14:textId="77777777" w:rsidR="00661827" w:rsidRDefault="00661827"/>
        </w:tc>
        <w:tc>
          <w:tcPr>
            <w:tcW w:w="851" w:type="dxa"/>
          </w:tcPr>
          <w:p w14:paraId="1BAF1A55" w14:textId="77777777" w:rsidR="00661827" w:rsidRDefault="00661827"/>
        </w:tc>
        <w:tc>
          <w:tcPr>
            <w:tcW w:w="992" w:type="dxa"/>
          </w:tcPr>
          <w:p w14:paraId="2791E641" w14:textId="77777777" w:rsidR="00661827" w:rsidRDefault="00661827"/>
        </w:tc>
      </w:tr>
      <w:tr w:rsidR="00661827" w14:paraId="080D4639" w14:textId="77777777" w:rsidTr="00B56929">
        <w:tc>
          <w:tcPr>
            <w:tcW w:w="2122" w:type="dxa"/>
          </w:tcPr>
          <w:p w14:paraId="04E157AF" w14:textId="53C42617" w:rsidR="00661827" w:rsidRDefault="00661827"/>
          <w:p w14:paraId="26F617A6" w14:textId="77777777" w:rsidR="00774AFB" w:rsidRDefault="00774AFB"/>
          <w:p w14:paraId="2AAEF7A4" w14:textId="09510960" w:rsidR="00774AFB" w:rsidRDefault="00774AFB"/>
        </w:tc>
        <w:tc>
          <w:tcPr>
            <w:tcW w:w="567" w:type="dxa"/>
          </w:tcPr>
          <w:p w14:paraId="155F09ED" w14:textId="77777777" w:rsidR="00661827" w:rsidRDefault="00661827"/>
        </w:tc>
        <w:tc>
          <w:tcPr>
            <w:tcW w:w="850" w:type="dxa"/>
          </w:tcPr>
          <w:p w14:paraId="7A0C772D" w14:textId="77777777" w:rsidR="00661827" w:rsidRDefault="00661827"/>
        </w:tc>
        <w:tc>
          <w:tcPr>
            <w:tcW w:w="1134" w:type="dxa"/>
          </w:tcPr>
          <w:p w14:paraId="7F2B0C15" w14:textId="77777777" w:rsidR="00661827" w:rsidRDefault="00661827"/>
        </w:tc>
        <w:tc>
          <w:tcPr>
            <w:tcW w:w="1276" w:type="dxa"/>
          </w:tcPr>
          <w:p w14:paraId="4B44EE63" w14:textId="350796A5" w:rsidR="00661827" w:rsidRDefault="00661827"/>
        </w:tc>
        <w:tc>
          <w:tcPr>
            <w:tcW w:w="1417" w:type="dxa"/>
          </w:tcPr>
          <w:p w14:paraId="2E7A1B51" w14:textId="77777777" w:rsidR="00661827" w:rsidRDefault="00661827"/>
        </w:tc>
        <w:tc>
          <w:tcPr>
            <w:tcW w:w="1134" w:type="dxa"/>
          </w:tcPr>
          <w:p w14:paraId="1D76B39E" w14:textId="77777777" w:rsidR="00661827" w:rsidRDefault="00661827"/>
        </w:tc>
        <w:tc>
          <w:tcPr>
            <w:tcW w:w="851" w:type="dxa"/>
          </w:tcPr>
          <w:p w14:paraId="6DD568EC" w14:textId="77777777" w:rsidR="00661827" w:rsidRDefault="00661827"/>
        </w:tc>
        <w:tc>
          <w:tcPr>
            <w:tcW w:w="992" w:type="dxa"/>
          </w:tcPr>
          <w:p w14:paraId="2F270C3D" w14:textId="77777777" w:rsidR="00661827" w:rsidRDefault="00661827"/>
        </w:tc>
      </w:tr>
      <w:tr w:rsidR="00661827" w14:paraId="40B3379C" w14:textId="77777777" w:rsidTr="00B56929">
        <w:tc>
          <w:tcPr>
            <w:tcW w:w="2122" w:type="dxa"/>
          </w:tcPr>
          <w:p w14:paraId="5B9BB00B" w14:textId="49F6063C" w:rsidR="00661827" w:rsidRDefault="00661827"/>
          <w:p w14:paraId="7E59F7D8" w14:textId="77777777" w:rsidR="00774AFB" w:rsidRDefault="00774AFB"/>
          <w:p w14:paraId="004BA5D1" w14:textId="53ED8F34" w:rsidR="00774AFB" w:rsidRDefault="00774AFB"/>
        </w:tc>
        <w:tc>
          <w:tcPr>
            <w:tcW w:w="567" w:type="dxa"/>
          </w:tcPr>
          <w:p w14:paraId="712503BC" w14:textId="77777777" w:rsidR="00661827" w:rsidRDefault="00661827"/>
        </w:tc>
        <w:tc>
          <w:tcPr>
            <w:tcW w:w="850" w:type="dxa"/>
          </w:tcPr>
          <w:p w14:paraId="340D4813" w14:textId="77777777" w:rsidR="00661827" w:rsidRDefault="00661827"/>
        </w:tc>
        <w:tc>
          <w:tcPr>
            <w:tcW w:w="1134" w:type="dxa"/>
          </w:tcPr>
          <w:p w14:paraId="6A16BB5D" w14:textId="77777777" w:rsidR="00661827" w:rsidRDefault="00661827"/>
        </w:tc>
        <w:tc>
          <w:tcPr>
            <w:tcW w:w="1276" w:type="dxa"/>
          </w:tcPr>
          <w:p w14:paraId="7C92BDAA" w14:textId="317B8128" w:rsidR="00661827" w:rsidRDefault="00661827"/>
        </w:tc>
        <w:tc>
          <w:tcPr>
            <w:tcW w:w="1417" w:type="dxa"/>
          </w:tcPr>
          <w:p w14:paraId="24832EE0" w14:textId="77777777" w:rsidR="00661827" w:rsidRDefault="00661827"/>
        </w:tc>
        <w:tc>
          <w:tcPr>
            <w:tcW w:w="1134" w:type="dxa"/>
          </w:tcPr>
          <w:p w14:paraId="57AA14A0" w14:textId="77777777" w:rsidR="00661827" w:rsidRDefault="00661827"/>
        </w:tc>
        <w:tc>
          <w:tcPr>
            <w:tcW w:w="851" w:type="dxa"/>
          </w:tcPr>
          <w:p w14:paraId="32E62261" w14:textId="35BBB5EA" w:rsidR="00661827" w:rsidRDefault="00774AFB">
            <w:r>
              <w:rPr>
                <w:rFonts w:hint="eastAsia"/>
              </w:rPr>
              <w:t>合計：</w:t>
            </w:r>
          </w:p>
        </w:tc>
        <w:tc>
          <w:tcPr>
            <w:tcW w:w="992" w:type="dxa"/>
          </w:tcPr>
          <w:p w14:paraId="41C1BE6D" w14:textId="77777777" w:rsidR="00661827" w:rsidRDefault="00661827"/>
        </w:tc>
      </w:tr>
    </w:tbl>
    <w:p w14:paraId="54A48F1B" w14:textId="77777777" w:rsidR="00774AFB" w:rsidRDefault="006A7A9C">
      <w:r>
        <w:t>（由本機構填寫）</w:t>
      </w:r>
    </w:p>
    <w:p w14:paraId="49C349C4" w14:textId="0591158E" w:rsidR="006E7153" w:rsidRDefault="006A7A9C">
      <w:r>
        <w:t>開單負責人：</w:t>
      </w:r>
      <w:r>
        <w:t>_______</w:t>
      </w:r>
      <w:r w:rsidR="00774AFB">
        <w:t>__</w:t>
      </w:r>
      <w:r>
        <w:t xml:space="preserve">____ </w:t>
      </w:r>
      <w:r>
        <w:t>號碼：</w:t>
      </w:r>
      <w:r>
        <w:t>_</w:t>
      </w:r>
      <w:r w:rsidR="00774AFB">
        <w:t>__</w:t>
      </w:r>
      <w:r>
        <w:t xml:space="preserve">____ </w:t>
      </w:r>
      <w:r>
        <w:t>附註：</w:t>
      </w:r>
      <w:r>
        <w:t>__</w:t>
      </w:r>
      <w:r w:rsidR="00774AFB">
        <w:t>_____________</w:t>
      </w:r>
      <w:r>
        <w:t>__________________________</w:t>
      </w:r>
    </w:p>
    <w:sectPr w:rsidR="006E7153" w:rsidSect="006618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1F8A" w14:textId="77777777" w:rsidR="002E56D3" w:rsidRDefault="002E56D3" w:rsidP="00BE63A3">
      <w:r>
        <w:separator/>
      </w:r>
    </w:p>
  </w:endnote>
  <w:endnote w:type="continuationSeparator" w:id="0">
    <w:p w14:paraId="435BC12C" w14:textId="77777777" w:rsidR="002E56D3" w:rsidRDefault="002E56D3" w:rsidP="00BE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5A424" w14:textId="77777777" w:rsidR="002E56D3" w:rsidRDefault="002E56D3" w:rsidP="00BE63A3">
      <w:r>
        <w:separator/>
      </w:r>
    </w:p>
  </w:footnote>
  <w:footnote w:type="continuationSeparator" w:id="0">
    <w:p w14:paraId="519DDEF1" w14:textId="77777777" w:rsidR="002E56D3" w:rsidRDefault="002E56D3" w:rsidP="00BE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9C"/>
    <w:rsid w:val="001A0DBA"/>
    <w:rsid w:val="00265BBC"/>
    <w:rsid w:val="002E56D3"/>
    <w:rsid w:val="00344BF6"/>
    <w:rsid w:val="00357815"/>
    <w:rsid w:val="0039097A"/>
    <w:rsid w:val="0043238F"/>
    <w:rsid w:val="005A3355"/>
    <w:rsid w:val="00661827"/>
    <w:rsid w:val="006A7A9C"/>
    <w:rsid w:val="006E7153"/>
    <w:rsid w:val="006F6ED1"/>
    <w:rsid w:val="00722E0A"/>
    <w:rsid w:val="00762417"/>
    <w:rsid w:val="00773536"/>
    <w:rsid w:val="00774AFB"/>
    <w:rsid w:val="00795EFF"/>
    <w:rsid w:val="007A1764"/>
    <w:rsid w:val="007B02B2"/>
    <w:rsid w:val="007F7015"/>
    <w:rsid w:val="00911DC1"/>
    <w:rsid w:val="0093353E"/>
    <w:rsid w:val="00984CB3"/>
    <w:rsid w:val="009E1287"/>
    <w:rsid w:val="009F5D70"/>
    <w:rsid w:val="00B56929"/>
    <w:rsid w:val="00BE63A3"/>
    <w:rsid w:val="00BE7E81"/>
    <w:rsid w:val="00E2666B"/>
    <w:rsid w:val="00F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D195"/>
  <w15:chartTrackingRefBased/>
  <w15:docId w15:val="{C0AB5E2E-127D-45F0-A50D-39A46A6B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F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A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7A9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6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774AF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No Spacing"/>
    <w:uiPriority w:val="1"/>
    <w:qFormat/>
    <w:rsid w:val="00722E0A"/>
    <w:pPr>
      <w:widowControl w:val="0"/>
    </w:pPr>
  </w:style>
  <w:style w:type="paragraph" w:styleId="a7">
    <w:name w:val="header"/>
    <w:basedOn w:val="a"/>
    <w:link w:val="a8"/>
    <w:uiPriority w:val="99"/>
    <w:unhideWhenUsed/>
    <w:rsid w:val="00BE6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63A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6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63A3"/>
    <w:rPr>
      <w:sz w:val="20"/>
      <w:szCs w:val="20"/>
    </w:rPr>
  </w:style>
  <w:style w:type="character" w:customStyle="1" w:styleId="oypena">
    <w:name w:val="oypena"/>
    <w:basedOn w:val="a0"/>
    <w:rsid w:val="0026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yam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tao.com.h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ulanfestival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api.whatsapp.com/send?phone=852+667730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i.whatsapp.com/send?phone=852+667730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PONG CHAN</dc:creator>
  <cp:keywords/>
  <dc:description/>
  <cp:lastModifiedBy>KIN PONG CHAN</cp:lastModifiedBy>
  <cp:revision>1</cp:revision>
  <cp:lastPrinted>2021-06-17T04:09:00Z</cp:lastPrinted>
  <dcterms:created xsi:type="dcterms:W3CDTF">2024-07-02T05:53:00Z</dcterms:created>
  <dcterms:modified xsi:type="dcterms:W3CDTF">2024-07-04T03:48:00Z</dcterms:modified>
</cp:coreProperties>
</file>